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A0" w:rsidRDefault="009469A0" w:rsidP="0094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9469A0" w:rsidRPr="0099223A" w:rsidRDefault="009469A0" w:rsidP="009469A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9469A0" w:rsidRDefault="009469A0" w:rsidP="0094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06.08.2021г.</w:t>
      </w:r>
    </w:p>
    <w:p w:rsidR="009469A0" w:rsidRDefault="009469A0" w:rsidP="009469A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Pr="00E25174" w:rsidRDefault="009469A0" w:rsidP="009469A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9469A0" w:rsidRPr="00E25174" w:rsidRDefault="009469A0" w:rsidP="009469A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10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9469A0" w:rsidRPr="00E25174" w:rsidRDefault="009469A0" w:rsidP="009469A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9469A0" w:rsidRDefault="009469A0" w:rsidP="009469A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Pr="000E4E86" w:rsidRDefault="009469A0" w:rsidP="009469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от 27.05.2021 №520-2</w:t>
      </w:r>
      <w:r w:rsidRPr="004C3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9A0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69A0" w:rsidRPr="009469A0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9469A0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2000,0 </w:t>
      </w:r>
      <w:proofErr w:type="spellStart"/>
      <w:r w:rsidRPr="009469A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469A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469A0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9469A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469A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9A0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9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9A0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9469A0">
        <w:rPr>
          <w:rFonts w:ascii="Times New Roman" w:hAnsi="Times New Roman" w:cs="Times New Roman"/>
          <w:sz w:val="24"/>
          <w:szCs w:val="24"/>
        </w:rPr>
        <w:t>, земельный участок 15а , вид разрешенного использования – для индивидуального жилищного строительства, категория земель – земли населенных пунктов, кадастровый номер 66:35:0208002:515.</w:t>
      </w:r>
    </w:p>
    <w:p w:rsidR="009469A0" w:rsidRPr="009469A0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9A0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9469A0" w:rsidRPr="009469A0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9A0">
        <w:rPr>
          <w:rFonts w:ascii="Times New Roman" w:hAnsi="Times New Roman" w:cs="Times New Roman"/>
          <w:sz w:val="24"/>
          <w:szCs w:val="24"/>
        </w:rPr>
        <w:t>При использовании земельного участка необходимо обеспечить пропуск поверхностных и грунтовых вод через водоотводную канаву, расположенную в границах земельного участка.</w:t>
      </w:r>
    </w:p>
    <w:p w:rsidR="009469A0" w:rsidRPr="009469A0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9A0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9469A0" w:rsidRPr="000E4E86" w:rsidRDefault="009469A0" w:rsidP="00946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9A0" w:rsidRPr="009469A0" w:rsidRDefault="009469A0" w:rsidP="009469A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E961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9A0">
        <w:rPr>
          <w:rFonts w:ascii="Times New Roman" w:hAnsi="Times New Roman" w:cs="Times New Roman"/>
          <w:sz w:val="24"/>
          <w:szCs w:val="24"/>
        </w:rPr>
        <w:t>745 420 (семьсот сорок пять тысяч четыреста двадцать) рублей;</w:t>
      </w:r>
    </w:p>
    <w:p w:rsidR="009469A0" w:rsidRPr="000E4E86" w:rsidRDefault="009469A0" w:rsidP="009469A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9A0" w:rsidRDefault="009469A0" w:rsidP="00946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469A0" w:rsidRPr="000E4E86" w:rsidRDefault="009469A0" w:rsidP="00946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9469A0" w:rsidRPr="000E4E86" w:rsidRDefault="009469A0" w:rsidP="0094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9A0" w:rsidRDefault="009469A0" w:rsidP="009469A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469A0" w:rsidRPr="0099223A" w:rsidRDefault="009469A0" w:rsidP="009469A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9469A0" w:rsidRPr="0099223A" w:rsidRDefault="009469A0" w:rsidP="009469A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Pr="0099223A" w:rsidRDefault="009469A0" w:rsidP="009469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Pr="0099223A" w:rsidRDefault="009469A0" w:rsidP="009469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9469A0" w:rsidRDefault="009469A0" w:rsidP="00946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A0" w:rsidRDefault="009469A0" w:rsidP="009469A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9469A0" w:rsidRPr="0099223A" w:rsidRDefault="009469A0" w:rsidP="009469A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9469A0" w:rsidRPr="000E4E86" w:rsidRDefault="009469A0" w:rsidP="009469A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Е.В. Перминова</w:t>
      </w:r>
    </w:p>
    <w:p w:rsidR="009469A0" w:rsidRDefault="009469A0" w:rsidP="009469A0"/>
    <w:bookmarkEnd w:id="0"/>
    <w:p w:rsidR="008D058C" w:rsidRDefault="008D058C"/>
    <w:sectPr w:rsidR="008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A9"/>
    <w:rsid w:val="000F5FA9"/>
    <w:rsid w:val="008D058C"/>
    <w:rsid w:val="009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2021-08-06T04:14:00Z</cp:lastPrinted>
  <dcterms:created xsi:type="dcterms:W3CDTF">2021-08-06T04:13:00Z</dcterms:created>
  <dcterms:modified xsi:type="dcterms:W3CDTF">2021-08-06T04:18:00Z</dcterms:modified>
</cp:coreProperties>
</file>